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9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皇家英语招聘简章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南宁市青秀区皇家培训学校成立于2009年，是由南宁市青秀区教委、民政局批准的有资质的正规培训学校。我校目前拥有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大校区，在职员工近百人，在校学员3000多人，开设有语、数、英、物、化等多门课程。为适应学校的快速发展，更好地为学生提供优质的教学服务，现诚邀热爱教育，喜欢教学的优秀毕业生加入我们的团队，共同缔造我们教书育人的事业梦！ 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招聘职位和人数：</w:t>
      </w:r>
    </w:p>
    <w:p>
      <w:pPr>
        <w:rPr>
          <w:rFonts w:hint="eastAsia"/>
        </w:rPr>
      </w:pPr>
      <w:r>
        <w:rPr>
          <w:rFonts w:hint="eastAsia"/>
        </w:rPr>
        <w:t>1、少儿英语教师  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名</w:t>
      </w:r>
    </w:p>
    <w:p>
      <w:pPr>
        <w:rPr>
          <w:rFonts w:hint="eastAsia"/>
        </w:rPr>
      </w:pPr>
      <w:r>
        <w:rPr>
          <w:rFonts w:hint="eastAsia"/>
        </w:rPr>
        <w:t>2、中小学数学教师  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名</w:t>
      </w:r>
    </w:p>
    <w:p>
      <w:pPr>
        <w:rPr>
          <w:rFonts w:hint="eastAsia"/>
        </w:rPr>
      </w:pPr>
      <w:r>
        <w:rPr>
          <w:rFonts w:hint="eastAsia"/>
        </w:rPr>
        <w:t>3、</w:t>
      </w:r>
      <w:r>
        <w:rPr>
          <w:rFonts w:hint="eastAsia"/>
          <w:lang w:val="en-US" w:eastAsia="zh-CN"/>
        </w:rPr>
        <w:t>小学语文教师</w:t>
      </w:r>
      <w:r>
        <w:rPr>
          <w:rFonts w:hint="eastAsia"/>
        </w:rPr>
        <w:t xml:space="preserve">   2名</w:t>
      </w:r>
    </w:p>
    <w:p>
      <w:pPr>
        <w:rPr>
          <w:rFonts w:hint="eastAsia"/>
        </w:rPr>
      </w:pPr>
      <w:r>
        <w:rPr>
          <w:rFonts w:hint="eastAsia"/>
        </w:rPr>
        <w:t>4、</w:t>
      </w:r>
      <w:r>
        <w:rPr>
          <w:rFonts w:hint="eastAsia"/>
          <w:lang w:val="en-US" w:eastAsia="zh-CN"/>
        </w:rPr>
        <w:t>写字教师</w:t>
      </w:r>
      <w:r>
        <w:rPr>
          <w:rFonts w:hint="eastAsia"/>
        </w:rPr>
        <w:t xml:space="preserve">  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名</w:t>
      </w:r>
    </w:p>
    <w:p>
      <w:pPr>
        <w:rPr>
          <w:rFonts w:hint="eastAsia"/>
        </w:rPr>
      </w:pPr>
      <w:r>
        <w:rPr>
          <w:rFonts w:hint="eastAsia"/>
        </w:rPr>
        <w:t>5、</w:t>
      </w:r>
      <w:r>
        <w:rPr>
          <w:rFonts w:hint="eastAsia"/>
          <w:lang w:val="en-US" w:eastAsia="zh-CN"/>
        </w:rPr>
        <w:t>绘画教师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名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6、校长助理1名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岗位要求：</w:t>
      </w:r>
    </w:p>
    <w:p>
      <w:pPr>
        <w:rPr>
          <w:rFonts w:hint="eastAsia"/>
        </w:rPr>
      </w:pPr>
      <w:r>
        <w:rPr>
          <w:rFonts w:hint="eastAsia"/>
        </w:rPr>
        <w:t>1、热爱教育事业；</w:t>
      </w:r>
    </w:p>
    <w:p>
      <w:pPr>
        <w:rPr>
          <w:rFonts w:hint="eastAsia"/>
        </w:rPr>
      </w:pPr>
      <w:r>
        <w:rPr>
          <w:rFonts w:hint="eastAsia"/>
        </w:rPr>
        <w:t>2、勤奋好学，踏实肯干；</w:t>
      </w:r>
    </w:p>
    <w:p>
      <w:pPr>
        <w:rPr>
          <w:rFonts w:hint="eastAsia"/>
        </w:rPr>
      </w:pPr>
      <w:r>
        <w:rPr>
          <w:rFonts w:hint="eastAsia"/>
        </w:rPr>
        <w:t>3、认同皇家英语的企业文化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福利待遇：</w:t>
      </w:r>
    </w:p>
    <w:p>
      <w:pPr>
        <w:rPr>
          <w:rFonts w:hint="eastAsia"/>
          <w:lang w:val="en-US"/>
        </w:rPr>
      </w:pPr>
      <w:r>
        <w:rPr>
          <w:rFonts w:hint="eastAsia"/>
        </w:rPr>
        <w:t>1、薪资：</w:t>
      </w:r>
      <w:r>
        <w:rPr>
          <w:rFonts w:hint="eastAsia"/>
          <w:lang w:val="en-US" w:eastAsia="zh-CN"/>
        </w:rPr>
        <w:t>底薪2500+课时费+奖金 综合收入3000--5000元每月</w:t>
      </w:r>
    </w:p>
    <w:p>
      <w:pPr>
        <w:rPr>
          <w:rFonts w:hint="eastAsia"/>
        </w:rPr>
      </w:pPr>
      <w:r>
        <w:rPr>
          <w:rFonts w:hint="eastAsia"/>
        </w:rPr>
        <w:t>2、每年带薪休假</w:t>
      </w:r>
    </w:p>
    <w:p>
      <w:pPr>
        <w:rPr>
          <w:rFonts w:hint="eastAsia"/>
        </w:rPr>
      </w:pPr>
      <w:r>
        <w:rPr>
          <w:rFonts w:hint="eastAsia"/>
        </w:rPr>
        <w:t>3、</w:t>
      </w:r>
      <w:r>
        <w:rPr>
          <w:rFonts w:hint="eastAsia"/>
          <w:lang w:val="en-US" w:eastAsia="zh-CN"/>
        </w:rPr>
        <w:t>应届生提供岗前</w:t>
      </w:r>
      <w:r>
        <w:rPr>
          <w:rFonts w:hint="eastAsia"/>
        </w:rPr>
        <w:t>教学培训</w:t>
      </w:r>
    </w:p>
    <w:p>
      <w:pPr>
        <w:rPr>
          <w:rFonts w:hint="eastAsia"/>
        </w:rPr>
      </w:pPr>
      <w:r>
        <w:rPr>
          <w:rFonts w:hint="eastAsia"/>
        </w:rPr>
        <w:t>4、广阔的升职空间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皇家英语联系方式：</w:t>
      </w:r>
    </w:p>
    <w:p>
      <w:pPr>
        <w:rPr>
          <w:rFonts w:hint="eastAsia"/>
        </w:rPr>
      </w:pPr>
      <w:r>
        <w:rPr>
          <w:rFonts w:hint="eastAsia"/>
        </w:rPr>
        <w:t>联系人：徐老师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电话：18</w:t>
      </w:r>
      <w:r>
        <w:rPr>
          <w:rFonts w:hint="eastAsia"/>
          <w:lang w:val="en-US" w:eastAsia="zh-CN"/>
        </w:rPr>
        <w:t>376741119</w:t>
      </w:r>
    </w:p>
    <w:p>
      <w:pPr>
        <w:rPr>
          <w:rFonts w:hint="eastAsia"/>
        </w:rPr>
      </w:pPr>
      <w:r>
        <w:rPr>
          <w:rFonts w:hint="eastAsia"/>
        </w:rPr>
        <w:t>邮箱：hr@royaledu.cn</w:t>
      </w:r>
    </w:p>
    <w:p>
      <w:pPr>
        <w:rPr>
          <w:rFonts w:hint="eastAsia"/>
        </w:rPr>
      </w:pPr>
      <w:r>
        <w:rPr>
          <w:rFonts w:hint="eastAsia"/>
        </w:rPr>
        <w:t>面试地址：南宁市青秀区东葛路5号东干所A栋4楼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54810" cy="1654810"/>
            <wp:effectExtent l="0" t="0" r="6350" b="6350"/>
            <wp:docPr id="1" name="图片 1" descr="微信图片_20181011111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10111119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工作详情加微信咨询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23C24"/>
    <w:rsid w:val="01BC49BC"/>
    <w:rsid w:val="20122BA8"/>
    <w:rsid w:val="50DB77CC"/>
    <w:rsid w:val="63923C24"/>
    <w:rsid w:val="6D535020"/>
    <w:rsid w:val="7C0D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k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2018-11-08T02:22:00Z</dcterms:created>
  <dc:creator>frank</dc:creator>
  <cp:lastModifiedBy>frank</cp:lastModifiedBy>
  <dcterms:modified xsi:type="dcterms:W3CDTF">2018-12-24T23:30:47Z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